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 xml:space="preserve">Проведение  консультаций специалистами  ДОО 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 xml:space="preserve">для родителей(законных представителей) воспитанников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Style w:val="a3"/>
        <w:tblW w:w="9326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9"/>
        <w:gridCol w:w="4676"/>
      </w:tblGrid>
      <w:tr>
        <w:trPr/>
        <w:tc>
          <w:tcPr>
            <w:tcW w:w="4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3C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3C308D"/>
                <w:kern w:val="0"/>
                <w:sz w:val="22"/>
                <w:szCs w:val="22"/>
                <w:lang w:val="ru-RU" w:eastAsia="en-US" w:bidi="ar-SA"/>
              </w:rPr>
              <w:t>Специалист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3C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3C308D"/>
                <w:kern w:val="0"/>
                <w:sz w:val="22"/>
                <w:szCs w:val="22"/>
                <w:lang w:val="ru-RU" w:eastAsia="en-US" w:bidi="ar-SA"/>
              </w:rPr>
              <w:t>(должность)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3C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3C308D"/>
                <w:kern w:val="0"/>
                <w:sz w:val="22"/>
                <w:szCs w:val="22"/>
                <w:lang w:val="ru-RU" w:eastAsia="en-US" w:bidi="ar-SA"/>
              </w:rPr>
              <w:t xml:space="preserve">Время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3C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3C308D"/>
                <w:kern w:val="0"/>
                <w:sz w:val="22"/>
                <w:szCs w:val="22"/>
                <w:lang w:val="ru-RU" w:eastAsia="en-US" w:bidi="ar-SA"/>
              </w:rPr>
              <w:t>консультаций</w:t>
            </w:r>
          </w:p>
        </w:tc>
      </w:tr>
      <w:tr>
        <w:trPr/>
        <w:tc>
          <w:tcPr>
            <w:tcW w:w="932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55308D"/>
                <w:kern w:val="0"/>
                <w:sz w:val="22"/>
                <w:szCs w:val="22"/>
                <w:lang w:val="ru-RU" w:eastAsia="en-US" w:bidi="ar-SA"/>
              </w:rPr>
              <w:t>1 здание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55308D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Радченко Оксана Николаевна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учитель-логопед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Понедельник                     17.20 -18.00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Четверг                              17.20 -18.00</w:t>
            </w:r>
          </w:p>
        </w:tc>
      </w:tr>
      <w:tr>
        <w:trPr/>
        <w:tc>
          <w:tcPr>
            <w:tcW w:w="4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Ямененева Валентина Владимировна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учитель-логопед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Вторник                             17.20 -18.00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Среда                                 17.20 -18.00</w:t>
            </w:r>
          </w:p>
        </w:tc>
      </w:tr>
      <w:tr>
        <w:trPr/>
        <w:tc>
          <w:tcPr>
            <w:tcW w:w="4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 xml:space="preserve">Титова Елена Юрьевна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учитель-дефектолог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Понедельник                     17.40 -18.00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Четверг                              17.35 - 18.00</w:t>
            </w:r>
          </w:p>
        </w:tc>
      </w:tr>
      <w:tr>
        <w:trPr/>
        <w:tc>
          <w:tcPr>
            <w:tcW w:w="4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 xml:space="preserve">Двухжильная Виктория Леонидовна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Вторник, четверг, пятница               08.00 -08.30 Среда                                                  17.00 -18.00</w:t>
            </w:r>
          </w:p>
        </w:tc>
      </w:tr>
      <w:tr>
        <w:trPr/>
        <w:tc>
          <w:tcPr>
            <w:tcW w:w="4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Подлеснова Нэля Михайловна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учитель-дефектолог (тифлопедагог)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Вторник                               17.00 -18.00</w:t>
            </w:r>
          </w:p>
        </w:tc>
      </w:tr>
      <w:tr>
        <w:trPr/>
        <w:tc>
          <w:tcPr>
            <w:tcW w:w="4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Формаленко Анна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учитель-дефектолог (тифлопедагог)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Среда                                   17.00 -18.00</w:t>
            </w:r>
          </w:p>
        </w:tc>
      </w:tr>
      <w:tr>
        <w:trPr/>
        <w:tc>
          <w:tcPr>
            <w:tcW w:w="932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55308D"/>
                <w:kern w:val="0"/>
                <w:sz w:val="22"/>
                <w:szCs w:val="22"/>
                <w:lang w:val="ru-RU" w:eastAsia="en-US" w:bidi="ar-SA"/>
              </w:rPr>
              <w:t>2  здание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55308D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Кириенко Ольга Антоновна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учитель-логопед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55308D"/>
                <w:kern w:val="0"/>
                <w:sz w:val="22"/>
                <w:szCs w:val="22"/>
                <w:lang w:val="ru-RU" w:eastAsia="en-US" w:bidi="ar-SA"/>
              </w:rPr>
              <w:t>Вторник, среда                    08.00 - 08.30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922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LibreOffice/7.1.4.2$Windows_X86_64 LibreOffice_project/a529a4fab45b75fefc5b6226684193eb000654f6</Application>
  <AppVersion>15.0000</AppVersion>
  <Pages>1</Pages>
  <Words>84</Words>
  <Characters>675</Characters>
  <CharactersWithSpaces>1044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2023-02-19T11:27:00Z</dcterms:created>
  <dc:creator>юсер</dc:creator>
  <dc:description/>
  <dc:language>ru-RU</dc:language>
  <cp:lastModifiedBy/>
  <dcterms:modified xsi:type="dcterms:W3CDTF">2023-10-12T08:50:45Z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