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0" w:type="dxa"/>
        <w:tblInd w:w="-743" w:type="dxa"/>
        <w:tblBorders>
          <w:top w:val="thinThickThinSmallGap" w:sz="48" w:space="0" w:color="5F497A" w:themeColor="accent4" w:themeShade="BF"/>
          <w:left w:val="thinThickThinSmallGap" w:sz="48" w:space="0" w:color="5F497A" w:themeColor="accent4" w:themeShade="BF"/>
          <w:bottom w:val="thinThickThinSmallGap" w:sz="48" w:space="0" w:color="5F497A" w:themeColor="accent4" w:themeShade="BF"/>
          <w:right w:val="thinThickThinSmallGap" w:sz="48" w:space="0" w:color="5F497A" w:themeColor="accent4" w:themeShade="BF"/>
          <w:insideH w:val="thinThickThinSmallGap" w:sz="48" w:space="0" w:color="5F497A" w:themeColor="accent4" w:themeShade="BF"/>
          <w:insideV w:val="thinThickThinSmallGap" w:sz="48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490"/>
      </w:tblGrid>
      <w:tr w:rsidR="002A66DA" w14:paraId="3DF88E12" w14:textId="77777777" w:rsidTr="00091B14">
        <w:tc>
          <w:tcPr>
            <w:tcW w:w="10490" w:type="dxa"/>
          </w:tcPr>
          <w:p w14:paraId="64D89FC5" w14:textId="77777777" w:rsidR="002A66DA" w:rsidRDefault="002A66DA" w:rsidP="002A66DA">
            <w:pPr>
              <w:rPr>
                <w:lang w:val="en-US"/>
              </w:rPr>
            </w:pPr>
          </w:p>
          <w:p w14:paraId="657624F3" w14:textId="77777777" w:rsidR="002A66DA" w:rsidRDefault="002A66DA" w:rsidP="002A66DA">
            <w:pPr>
              <w:rPr>
                <w:lang w:val="en-US"/>
              </w:rPr>
            </w:pPr>
          </w:p>
          <w:p w14:paraId="00747D0F" w14:textId="77777777" w:rsidR="002A66DA" w:rsidRDefault="002A66DA" w:rsidP="002A66DA">
            <w:pPr>
              <w:rPr>
                <w:lang w:val="en-US"/>
              </w:rPr>
            </w:pPr>
          </w:p>
          <w:p w14:paraId="0FEE68D1" w14:textId="77777777" w:rsidR="002A66DA" w:rsidRDefault="002A66DA" w:rsidP="002A66DA">
            <w:pPr>
              <w:rPr>
                <w:lang w:val="en-US"/>
              </w:rPr>
            </w:pPr>
          </w:p>
          <w:p w14:paraId="4837CE87" w14:textId="77777777" w:rsidR="002A66DA" w:rsidRDefault="002A66DA" w:rsidP="002A66DA">
            <w:pPr>
              <w:rPr>
                <w:lang w:val="en-US"/>
              </w:rPr>
            </w:pPr>
          </w:p>
          <w:p w14:paraId="1FFAE3A7" w14:textId="77777777" w:rsidR="002A66DA" w:rsidRDefault="002A66DA" w:rsidP="002A66DA">
            <w:pPr>
              <w:rPr>
                <w:lang w:val="en-US"/>
              </w:rPr>
            </w:pPr>
          </w:p>
          <w:p w14:paraId="76FC4E4A" w14:textId="77777777" w:rsidR="00516276" w:rsidRPr="00091B14" w:rsidRDefault="00516276" w:rsidP="00516276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7030A0"/>
                <w:sz w:val="40"/>
                <w:szCs w:val="40"/>
              </w:rPr>
            </w:pPr>
            <w:r w:rsidRPr="00091B14">
              <w:rPr>
                <w:rStyle w:val="c20"/>
                <w:b/>
                <w:bCs/>
                <w:i/>
                <w:iCs/>
                <w:color w:val="7030A0"/>
                <w:sz w:val="40"/>
                <w:szCs w:val="40"/>
              </w:rPr>
              <w:t>КАРТОТЕКА</w:t>
            </w:r>
          </w:p>
          <w:p w14:paraId="485457CE" w14:textId="77777777" w:rsidR="00516276" w:rsidRPr="00091B14" w:rsidRDefault="00516276" w:rsidP="00516276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7030A0"/>
                <w:sz w:val="40"/>
                <w:szCs w:val="40"/>
              </w:rPr>
            </w:pPr>
            <w:r w:rsidRPr="00091B14">
              <w:rPr>
                <w:rStyle w:val="c20"/>
                <w:b/>
                <w:bCs/>
                <w:i/>
                <w:iCs/>
                <w:color w:val="7030A0"/>
                <w:sz w:val="40"/>
                <w:szCs w:val="40"/>
              </w:rPr>
              <w:t>ОПЫТОВ И ЭКСПЕРИМЕНТОВ</w:t>
            </w:r>
          </w:p>
          <w:p w14:paraId="66B95B77" w14:textId="77777777" w:rsidR="00516276" w:rsidRPr="00091B14" w:rsidRDefault="00516276" w:rsidP="00516276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7030A0"/>
                <w:sz w:val="40"/>
                <w:szCs w:val="40"/>
              </w:rPr>
            </w:pPr>
            <w:r w:rsidRPr="00091B14">
              <w:rPr>
                <w:rStyle w:val="c20"/>
                <w:b/>
                <w:bCs/>
                <w:i/>
                <w:iCs/>
                <w:color w:val="7030A0"/>
                <w:sz w:val="40"/>
                <w:szCs w:val="40"/>
              </w:rPr>
              <w:t>ДЛЯ ДЕТЕЙ</w:t>
            </w:r>
            <w:r w:rsidRPr="00091B14">
              <w:rPr>
                <w:rFonts w:ascii="Arial" w:hAnsi="Arial" w:cs="Arial"/>
                <w:color w:val="7030A0"/>
                <w:sz w:val="40"/>
                <w:szCs w:val="40"/>
              </w:rPr>
              <w:t xml:space="preserve">  </w:t>
            </w:r>
            <w:r w:rsidRPr="00091B14">
              <w:rPr>
                <w:rStyle w:val="c20"/>
                <w:b/>
                <w:bCs/>
                <w:i/>
                <w:iCs/>
                <w:color w:val="7030A0"/>
                <w:sz w:val="40"/>
                <w:szCs w:val="40"/>
              </w:rPr>
              <w:t>ДОШКОЛЬНОГО ВОЗРАСТА</w:t>
            </w:r>
          </w:p>
          <w:p w14:paraId="6FF6D811" w14:textId="77777777" w:rsidR="002A66DA" w:rsidRPr="00091B14" w:rsidRDefault="002A66DA" w:rsidP="002A66DA">
            <w:pPr>
              <w:rPr>
                <w:sz w:val="40"/>
                <w:szCs w:val="40"/>
              </w:rPr>
            </w:pPr>
          </w:p>
          <w:p w14:paraId="6BCBFD55" w14:textId="77777777" w:rsidR="00516276" w:rsidRPr="0012104D" w:rsidRDefault="00516276" w:rsidP="00091B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</w:pPr>
          </w:p>
          <w:p w14:paraId="0BC29B25" w14:textId="77777777" w:rsidR="002A66DA" w:rsidRPr="00516276" w:rsidRDefault="002A66DA" w:rsidP="002A66DA"/>
          <w:p w14:paraId="43C69842" w14:textId="77777777" w:rsidR="002A66DA" w:rsidRPr="0012104D" w:rsidRDefault="002A66DA" w:rsidP="002A66DA"/>
          <w:p w14:paraId="34CBF032" w14:textId="77777777" w:rsidR="002A66DA" w:rsidRPr="0012104D" w:rsidRDefault="002A66DA" w:rsidP="002A66DA"/>
          <w:p w14:paraId="0ECA8E4D" w14:textId="77777777" w:rsidR="002A66DA" w:rsidRPr="00516276" w:rsidRDefault="002A66DA" w:rsidP="002A66DA"/>
          <w:p w14:paraId="0BC1D52D" w14:textId="77777777" w:rsidR="002A66DA" w:rsidRPr="00516276" w:rsidRDefault="002A66DA" w:rsidP="002A66DA"/>
          <w:p w14:paraId="261BD17A" w14:textId="77777777" w:rsidR="002A66DA" w:rsidRDefault="002A66DA" w:rsidP="002A66DA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049C143" wp14:editId="4887D891">
                  <wp:extent cx="6493734" cy="5959736"/>
                  <wp:effectExtent l="19050" t="0" r="2316" b="0"/>
                  <wp:docPr id="2" name="Рисунок 3" descr="C:\Users\User\Downloads\issledovani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ssledovani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110" cy="5954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3FFCA8" w14:textId="77777777" w:rsidR="002A66DA" w:rsidRDefault="002A66DA" w:rsidP="002A66DA">
            <w:pPr>
              <w:rPr>
                <w:lang w:val="en-US"/>
              </w:rPr>
            </w:pPr>
          </w:p>
          <w:p w14:paraId="75CC6982" w14:textId="77777777" w:rsidR="002A66DA" w:rsidRDefault="002A66DA" w:rsidP="002A66DA">
            <w:pPr>
              <w:rPr>
                <w:lang w:val="en-US"/>
              </w:rPr>
            </w:pPr>
          </w:p>
        </w:tc>
      </w:tr>
    </w:tbl>
    <w:p w14:paraId="036F2D79" w14:textId="77777777" w:rsidR="002A66DA" w:rsidRDefault="002A66DA" w:rsidP="002A66DA">
      <w:pPr>
        <w:rPr>
          <w:lang w:val="en-US"/>
        </w:rPr>
      </w:pPr>
    </w:p>
    <w:tbl>
      <w:tblPr>
        <w:tblStyle w:val="a3"/>
        <w:tblW w:w="10491" w:type="dxa"/>
        <w:tblInd w:w="-885" w:type="dxa"/>
        <w:tblBorders>
          <w:top w:val="doubleWave" w:sz="6" w:space="0" w:color="5F497A" w:themeColor="accent4" w:themeShade="BF"/>
          <w:left w:val="doubleWave" w:sz="6" w:space="0" w:color="5F497A" w:themeColor="accent4" w:themeShade="BF"/>
          <w:bottom w:val="doubleWave" w:sz="6" w:space="0" w:color="5F497A" w:themeColor="accent4" w:themeShade="BF"/>
          <w:right w:val="doubleWave" w:sz="6" w:space="0" w:color="5F497A" w:themeColor="accent4" w:themeShade="BF"/>
          <w:insideH w:val="doubleWave" w:sz="6" w:space="0" w:color="5F497A" w:themeColor="accent4" w:themeShade="BF"/>
          <w:insideV w:val="doubleWave" w:sz="6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491"/>
      </w:tblGrid>
      <w:tr w:rsidR="002A66DA" w:rsidRPr="00FF7232" w14:paraId="26402D0E" w14:textId="77777777" w:rsidTr="00E81F2E">
        <w:tc>
          <w:tcPr>
            <w:tcW w:w="10491" w:type="dxa"/>
          </w:tcPr>
          <w:p w14:paraId="5B3021C5" w14:textId="77777777" w:rsidR="002A66DA" w:rsidRPr="00FF7232" w:rsidRDefault="002A66DA" w:rsidP="00E8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C5FDA" w14:textId="77777777" w:rsidR="00516276" w:rsidRPr="00516276" w:rsidRDefault="00516276" w:rsidP="00516276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516276">
              <w:rPr>
                <w:b/>
                <w:bCs/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br/>
            </w:r>
            <w:r w:rsidRPr="00516276">
              <w:rPr>
                <w:rStyle w:val="c20"/>
                <w:b/>
                <w:bCs/>
                <w:i/>
                <w:iCs/>
                <w:color w:val="7030A0"/>
                <w:sz w:val="28"/>
                <w:szCs w:val="28"/>
              </w:rPr>
              <w:t>КАРТОТЕКА</w:t>
            </w:r>
          </w:p>
          <w:p w14:paraId="04460D82" w14:textId="77777777" w:rsidR="00516276" w:rsidRPr="00516276" w:rsidRDefault="00516276" w:rsidP="00516276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516276">
              <w:rPr>
                <w:rStyle w:val="c20"/>
                <w:b/>
                <w:bCs/>
                <w:i/>
                <w:iCs/>
                <w:color w:val="7030A0"/>
                <w:sz w:val="28"/>
                <w:szCs w:val="28"/>
              </w:rPr>
              <w:t>ОПЫТОВ И ЭКСПЕРИМЕНТОВ</w:t>
            </w:r>
          </w:p>
          <w:p w14:paraId="0E80E981" w14:textId="77777777" w:rsidR="00516276" w:rsidRPr="00516276" w:rsidRDefault="00516276" w:rsidP="00516276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516276">
              <w:rPr>
                <w:rStyle w:val="c20"/>
                <w:b/>
                <w:bCs/>
                <w:i/>
                <w:iCs/>
                <w:color w:val="7030A0"/>
                <w:sz w:val="28"/>
                <w:szCs w:val="28"/>
              </w:rPr>
              <w:t>ДЛЯ ДЕТЕЙ</w:t>
            </w:r>
            <w:r w:rsidRPr="0012104D">
              <w:rPr>
                <w:rFonts w:ascii="Arial" w:hAnsi="Arial" w:cs="Arial"/>
                <w:color w:val="7030A0"/>
                <w:sz w:val="28"/>
                <w:szCs w:val="28"/>
              </w:rPr>
              <w:t xml:space="preserve">  </w:t>
            </w:r>
            <w:r w:rsidRPr="00516276">
              <w:rPr>
                <w:rStyle w:val="c20"/>
                <w:b/>
                <w:bCs/>
                <w:i/>
                <w:iCs/>
                <w:color w:val="7030A0"/>
                <w:sz w:val="28"/>
                <w:szCs w:val="28"/>
              </w:rPr>
              <w:t>ДОШКОЛЬНОГО ВОЗРАСТА</w:t>
            </w:r>
          </w:p>
          <w:p w14:paraId="028AB2F6" w14:textId="77777777" w:rsidR="00516276" w:rsidRDefault="00516276" w:rsidP="0051627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1E004A95" w14:textId="77777777" w:rsidR="002A66DA" w:rsidRPr="0012104D" w:rsidRDefault="002A66DA" w:rsidP="00E81F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</w:pPr>
          </w:p>
          <w:p w14:paraId="0C39E6FD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 w:rsidRPr="00FF72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Опыт №1 «Вода – путешественница»</w:t>
            </w:r>
          </w:p>
          <w:p w14:paraId="245F2C83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познакомить с явлением природы – круговорот воды.</w:t>
            </w:r>
          </w:p>
          <w:p w14:paraId="723B64B2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дать возможность детям при помощи взрослого систематизировать знания детей о воде, объяснить причину выпадения осадков в виде дождя и снега; понять, что такое круговорот воды в природе;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 словами: круговорот воды в природе, карта мира;</w:t>
            </w:r>
          </w:p>
          <w:p w14:paraId="6B92E8F6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подвести к мысли безопасного поведения при выполнении опыта;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желание у детей объяснять простые опыты; способствовать воспитанию экологической культуры.</w:t>
            </w:r>
          </w:p>
          <w:p w14:paraId="7E001F92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Материал:</w:t>
            </w:r>
            <w:r w:rsidRPr="00FF7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электрический чайник, холодное стекло, иллюстрации на тему «Вода», схема «Круговорот воды в природе», географическая карта или глобус, мнемотаблица. </w:t>
            </w:r>
          </w:p>
          <w:p w14:paraId="65C82E21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Ход.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Воспитатель беседует с детьми и загадывает им загадку: «В морях и реках обитает, Но часто по небу летает. А как наскучит ей летать, На землю падает опять». Воспитатель предлагает детям назвать существующие на Земле водоемы. (Моря, океаны, реки, ручьи, озера, родники, болота, пруды.) Предлагает вскипятить чайник и все вместе наблюдают за ним, находясь на безопасном расстоянии. Воспитатель подносит к струе пара холодное стекло. Подержав некоторое время над паром, выключает чайник. Перед опытом стекло было чистым и сухим. (Когда пар попал на холодное стекло, он опять превратился в воду.) Воспитатель поясняет, что вот так происходит и в природе (показывает схему «Круговорот воды в природе».</w:t>
            </w:r>
          </w:p>
          <w:p w14:paraId="4B9E9F33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Каждый день Солнце нагревает воду в морях и реках, как только что она нагрелась в нашем чайнике. Вода превращается в пар. В виде пара крошечные, невидимые капельки влаги поднимаются в воздух. У поверхности воды воздух всегда теплее. Чем выше поднимается пар, тем холоднее становится воздух. Пар снова превращается в воду. Капельки все собираются вместе, образуют облако. Когда капелек воды набирается много, они становятся очень тяжелыми для облака и выпадают дождем на землю.</w:t>
            </w:r>
          </w:p>
          <w:p w14:paraId="1F4E40FE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202578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 w:rsidRPr="00FF72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Опыт 2. «Свойства воды: вкус, запах, цвет, принятие формы»</w:t>
            </w:r>
            <w:r w:rsidRPr="00FF723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.</w:t>
            </w:r>
          </w:p>
          <w:p w14:paraId="244A343A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уточнение свойств воды.</w:t>
            </w:r>
          </w:p>
          <w:p w14:paraId="4DC2616C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дать возможность детям самостоятельно применить на практике знания о свойствах воды, доказать опытным путём, что вода принимает форму, не имеет цвета, запаха, вкуса;</w:t>
            </w:r>
          </w:p>
          <w:p w14:paraId="35204999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экологическое сознание путём доказательств, что воду надо беречь, она – источник жизни на Земле; </w:t>
            </w:r>
          </w:p>
          <w:p w14:paraId="32B4327F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Ход.</w:t>
            </w:r>
          </w:p>
          <w:p w14:paraId="460209A7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«Вода прозрачная»</w:t>
            </w:r>
          </w:p>
          <w:p w14:paraId="57392B80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детьми стоят два стаканчика: один с водой, другой - с молоком. В оба стаканчика положить палочки или ложечки. В каком из стаканчиков они видны, а в каком - нет? Почему? Перед нами молоко и вода, в стаканчике с водой мы видим палочку, а в стаканчике с молоком - нет.</w:t>
            </w:r>
          </w:p>
          <w:p w14:paraId="4746B38D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прозрачная, а молоко - нет.</w:t>
            </w:r>
          </w:p>
          <w:p w14:paraId="7E631132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«У воды нет вкуса»</w:t>
            </w:r>
          </w:p>
          <w:p w14:paraId="3997975C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Предложите детям попробовать через соломинку воду.</w:t>
            </w:r>
          </w:p>
          <w:p w14:paraId="0796895B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 w:rsidRPr="00FF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есть ли у нее вкус?</w:t>
            </w:r>
          </w:p>
          <w:p w14:paraId="35200EDF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часто дети убежденно говорят, что вода очень вкусная. Объясните, что когда человек очень хочет пить, то с удовольствием пьет воду, и, чтобы выразить свое удовольствие, говорит: «Какая вкусная вода!», хотя на самом деле ее вкуса не чувствует.</w:t>
            </w:r>
          </w:p>
          <w:p w14:paraId="29E75E4D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вот морская вода на вкус соленая, потому что в ней много разных солей. Ее человек не может пить.</w:t>
            </w:r>
          </w:p>
          <w:p w14:paraId="2C1968EB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«У воды нет запаха</w:t>
            </w:r>
            <w:r w:rsidRPr="00FF723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»</w:t>
            </w:r>
          </w:p>
          <w:p w14:paraId="65DADB02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Предложите детям понюхать воду и сказать, чем она пахнет (или совсем не пахнет). Как и в предыдущем случае, из самых лучших побуждений они вас начнут уверять, что вода очень приятно 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пахнет. Пусть нюхают еще и еще, пока не убедятся, что запаха нет. Однако подчеркните, что вода из водопроводного крана может иметь запах, так как ее очищают специальными веществами, чтобы она была безопасной для вашего здоровья.</w:t>
            </w:r>
          </w:p>
          <w:p w14:paraId="1810BB30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E9E3A6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«Вода не имеет формы</w:t>
            </w:r>
            <w:r w:rsidRPr="00FF723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»</w:t>
            </w:r>
          </w:p>
          <w:p w14:paraId="2BCF2E86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Предложите детям рассмотреть кусочек льда </w:t>
            </w:r>
            <w:r w:rsidRPr="00FF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(лед - это твердая вода).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формы этот кусочек льда? Изменит ли он свою форму, если мы опустим его в стакан, в миску, положим на стол или на ладошку? Нет, в любом месте он остается кубиком (до тех пор, пока не растает). А жидкая вода?</w:t>
            </w:r>
          </w:p>
          <w:p w14:paraId="46388EA4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ребята нальют воду в кувшин, тарелку, стакан,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 Опыт можно дополнить следующими наблюдениями: кубик льда, имеющий форму, при таянии превращается в жидкость и растекается по поверхности блюдца.</w:t>
            </w:r>
          </w:p>
          <w:p w14:paraId="02C4F9C1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Итог.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Вода прозрачная, у неё нет вкуса, запаха, нет своей формы.</w:t>
            </w:r>
          </w:p>
          <w:p w14:paraId="59AE223A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63DEFF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Опыт № 3 «Живая вода»</w:t>
            </w:r>
          </w:p>
          <w:p w14:paraId="7A6E9188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закрепление знаний живительной силе воды.</w:t>
            </w:r>
          </w:p>
          <w:p w14:paraId="7ED217BF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дать возможность детям при помощи взрослого опытническим путём убедиться, что одним из важных свойств воды – давать жизнь всему живому;</w:t>
            </w:r>
          </w:p>
          <w:p w14:paraId="4D9485CE" w14:textId="77777777" w:rsidR="0012104D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восприятия природы и получаемым знаниям придавать экологическую направленность – прививать чувство бережливости воды.</w:t>
            </w:r>
          </w:p>
          <w:p w14:paraId="5CE5F8A4" w14:textId="55DDFC43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Материал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веточки в вазе с водой.</w:t>
            </w:r>
          </w:p>
          <w:p w14:paraId="7D8087F6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Ход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Заранее срежьте веточки быстро распускающихся деревьев. Возьмите сосуд, наклейте на него этикетку «Живая вода». Вместе с детьми рассмотрите веточки. После этого поставьте ветки в воду и объясните детям, что одно из важных свойств воды - давать жизнь всему живому. Поставьте ветки на видное место. Пройдет время, и они оживут. Если это ветки тополя, то они пустят корни.</w:t>
            </w:r>
          </w:p>
          <w:p w14:paraId="46ECE725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 из важнейших свойств воды - давать жизнь всему живому</w:t>
            </w:r>
          </w:p>
          <w:p w14:paraId="096C5D2C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3F1596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Опыт № 4 «Волшебные приборы»</w:t>
            </w:r>
          </w:p>
          <w:p w14:paraId="182BE29A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знакомство с приборами, помогающими экспериментированию.</w:t>
            </w:r>
          </w:p>
          <w:p w14:paraId="66A0EFE1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познакомить детей с приборами для наблюдения: микроскопом, лупой, подзорной трубой, телескопом, биноклем;</w:t>
            </w:r>
          </w:p>
          <w:p w14:paraId="471F84F2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возможность при помощи взрослого узнать назначение указанных приборов, объяснить, что они помогают определять состояние природных объектов, чтобы люди знали, какие меры надо принимать по их сбережению;</w:t>
            </w:r>
          </w:p>
          <w:p w14:paraId="1F3C1B92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интерес к опытнической деятельности; воспитывать чувство бережного отношения к природе.</w:t>
            </w:r>
          </w:p>
          <w:p w14:paraId="5FFA79D8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Материал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F7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лупы, микроскопы, различные мелкие пред меты, мелкие семена фруктов, овощей, листья деревьев, растений, кора деревьев; бинокль, картинки с изображением подзорной трубы, телескопа, картинки с изображением клюва птицы, глаза лягушки под лупой.</w:t>
            </w:r>
          </w:p>
          <w:p w14:paraId="27212A16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Ход</w:t>
            </w:r>
            <w:r w:rsidRPr="00FF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столе — микроскопы, лупы. Детям поясняется, что людям всегда хотелось рассмотреть некоторые вещи поближе — лучше, чем это видно глазом. Стекло люди научились делать тысячи лет назад. Но даже у стекольных дел мастеров стекла вначале получались мутноватыми. И они заменяли стекло... камнем. Да-да, прозрачным камнем — отшлифованным горным хрусталем. Получалось круглое стеклышко — линза. А позднее линзы научились делать из стекла. Сначала появилась лупа. С помощью лупы ученые увидели то, чего не могли разглядеть раньше: строение цветка растения, ножки, усики и глазки насекомых и многое другое. Детям предлагается посмотреть в лупу на листья. . После этого им предлагается посмотреть на картинки и отгадать, что ученые рассматривали с помощью лупы.</w:t>
            </w:r>
          </w:p>
          <w:p w14:paraId="3E5866EF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Оптические приборы дают возможность исследовать невидимые глазом объекты.</w:t>
            </w:r>
          </w:p>
          <w:p w14:paraId="6071A99A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845D6E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Опыт №5 </w:t>
            </w:r>
            <w:r w:rsidRPr="00FF7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«Влияние состава почвы на рост растений</w:t>
            </w:r>
            <w:r w:rsidRPr="00FF723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»</w:t>
            </w:r>
          </w:p>
          <w:p w14:paraId="0800E855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установить необходимость почвы для жизни растений.</w:t>
            </w:r>
          </w:p>
          <w:p w14:paraId="25DDAE2B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дать возможность детям самостоятельно применить знания о почве в экспериментальной деятельности и сделать вывод о влиянии качества почвы на рост и развитие растений;</w:t>
            </w:r>
          </w:p>
          <w:p w14:paraId="446F5E52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и умение выделять почвы, разные по составу;</w:t>
            </w:r>
          </w:p>
          <w:p w14:paraId="7F823A30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возможность детям при помощи взрослого узнать, что пласт чернозёма за много лет (100 лет) 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нарастает лишь на 1 см, подвести детей к пониманию того, что почву надо беречь, а растения – подкармливать.</w:t>
            </w:r>
          </w:p>
          <w:p w14:paraId="41FF51CD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Материал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Набрали для опыта в ведерки: песок, глину, почву (чернозем).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Ход.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Рассмотрели семена фасоли. Затем посадили фасоль в три горшка - в песок, в глину и в чернозем. Сравнили </w:t>
            </w:r>
          </w:p>
          <w:p w14:paraId="3188E9FA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воды через песок, глину, чернозем: песок сразу весь намок (хорошо пропускает воду), глина почти не пропустила воду, а чернозем пропускал воду хуже, чем песок, но, в конце концов, тоже намок. Заботливо ухаживаем за растениями во всех трех горшках, но результат будет разный.</w:t>
            </w:r>
          </w:p>
          <w:p w14:paraId="6C84E446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Итог.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 почвы влияет на развитие растений: лучше растение растёт там, где больше чернозёма, хуже – на глинистой почве, там растения необходимо подкармливать.</w:t>
            </w:r>
          </w:p>
          <w:p w14:paraId="41364412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DE3D14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Опыт №6 «Вода — растворитель. Очищение воды»</w:t>
            </w:r>
          </w:p>
          <w:p w14:paraId="3DDA209A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F7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детей о свойствах воды</w:t>
            </w:r>
          </w:p>
          <w:p w14:paraId="2C25D447" w14:textId="77777777" w:rsidR="0012104D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дать возможность детям самостоятельно выявить вещества, которые растворяются в воде; познакомить со способом очистки воды — фильтрование; закрепить знания о правилах безопасного поведения при работе с различными веществами. </w:t>
            </w:r>
          </w:p>
          <w:p w14:paraId="742182D8" w14:textId="322838E3" w:rsidR="002A66DA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Материал:</w:t>
            </w:r>
            <w:r w:rsidRPr="00FF7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сосуды разного размера и формы, вода, растворители; стиральный порошок, песок, соль, мука, сахар, шампунь, растительное масло, пищевые красители, конфитюр; стеклянные палочки, ложки, бумага, марля, сетка, фильтры бумажные, марганцовка, пакетики фиточая мяты, воронки, передники </w:t>
            </w:r>
            <w:r w:rsidR="0012104D"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клеенчатые, клеенки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столов. </w:t>
            </w:r>
          </w:p>
          <w:p w14:paraId="44A57C93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Ход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FF7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гости к детям пришла Капелька и принесла много различных веществ. Она просит помочь ей разобраться в том, что произойдет с водой при взаимодействии с ними. Перед тем как начать определять, что это за вещества, дети вспоминают правила работы с ними: нельзя пробовать вещества на вкус — есть опасность отравиться; нюхать надо осторожно, направляя запах от стакана ладошкой, так как вещества могут быть очень едкими и можно обжечь дыхательные пути. Дети растворяют различные вещества в разных сосудах; дети фиксируют результаты опытов в таблицу на рабочем листе или в тетради Воспитатель показывает способ фильтрования, затем дети фильтруют воду.</w:t>
            </w:r>
          </w:p>
          <w:p w14:paraId="1BA8E0A8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</w:t>
            </w:r>
            <w:r w:rsidRPr="00FF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Вода растворяет не все вещества; воду можно очистить от примесей, например, от песка с помощью фильтра.</w:t>
            </w:r>
          </w:p>
          <w:p w14:paraId="38BF4AEC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DAA1AED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Опыт № 7 «Свойства воздуха», «Воздух расширяется», «Воздух сжимается»</w:t>
            </w:r>
          </w:p>
          <w:p w14:paraId="21D7ABC0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расширять представление детей о свойствах воздуха.</w:t>
            </w:r>
          </w:p>
          <w:p w14:paraId="69E49A52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дать детям возможность самостоятельно убедиться, что воздух невидим, не имеет определённой формы, распространяется во всех направлениях и не имеет собственного запаха;</w:t>
            </w:r>
          </w:p>
          <w:p w14:paraId="02013720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возможность детям при помощи взрослого получить знания о таких свойствах воздуха, как: при нагревании расширяется, а при охлаждении сжимается;</w:t>
            </w:r>
          </w:p>
          <w:p w14:paraId="03AC795B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осознанно-правильное отношение к природе – воздух нельзя загрязнять.</w:t>
            </w:r>
          </w:p>
          <w:p w14:paraId="0AB84A6B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Материал: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ароматизированные салфетки, апельсиновые корки; пластмассовая бутылка, охлаждённая в холодильнике, не надутый воздушный шарик, миска с горячей водой. </w:t>
            </w:r>
          </w:p>
          <w:p w14:paraId="5B0B9160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Ход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Взять ароматизированные салфетки, корки апельсин и т.д. и предложите детям последовательно почувствовать запахи, распространяющиеся в помещении.</w:t>
            </w:r>
          </w:p>
          <w:p w14:paraId="65D4E864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Итог: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воздух невидим, не имеет определенной формы, распространяется во всех направлениях и не имеет собственного запаха.</w:t>
            </w:r>
          </w:p>
          <w:p w14:paraId="557C7A38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Поставьте открытую пластмассовую бутылку в холодильник. Когда она достаточно охладится, наденьте на ее горлышко не надутый шарик. Затем поставьте бутылку в миску с горячей водой. Понаблюдайте за тем, как шарик сам станет надуваться. Это происходит потому, что воздух при нагревании расширяется. Теперь опять поставьте бутылку в холодильник. Шарик при этом спустится, так как воздух при охлаждении сжимается. </w:t>
            </w:r>
          </w:p>
          <w:p w14:paraId="23698BD7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При нагревании воздух расширяется, а при охлаждении – сжимается.</w:t>
            </w:r>
          </w:p>
          <w:p w14:paraId="23267440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46771F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Опыт №8 «Воздух повсюду», «Воздух работает»</w:t>
            </w:r>
          </w:p>
          <w:p w14:paraId="4B5498C2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FF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детей о свойствах воздуха.</w:t>
            </w:r>
          </w:p>
          <w:p w14:paraId="077522AC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F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детям возможность самостоятельно ещё раз убедиться, что воздух невидим, не имеет определённой формы, распространяется во всех направлениях и не имеет собственного запаха;</w:t>
            </w:r>
          </w:p>
          <w:p w14:paraId="33BFCBF2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возможность детям при помощи взрослого получить знания о том, что воздух может двигать 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предметы (парусные суда, воздушные шары и т.п.);</w:t>
            </w:r>
          </w:p>
          <w:p w14:paraId="5FFFC3E0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осознанно-правильное отношение к природе – воздух нельзя загрязнять.</w:t>
            </w:r>
          </w:p>
          <w:p w14:paraId="720A54B8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Материал:</w:t>
            </w:r>
            <w:r w:rsidRPr="00FF7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пластмассовая ванночка, таз с водой, лист бумаги; кусочек пластилина, палочка, воздушные шарики.</w:t>
            </w:r>
          </w:p>
          <w:p w14:paraId="116109B6" w14:textId="0FC6CD0E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Ход.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Воспитатель предлагает детям рассмотреть воздушные шарики. (Что внутри них?</w:t>
            </w:r>
            <w:r w:rsidRPr="00FF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ли воздух двигать предметы</w:t>
            </w:r>
            <w:r w:rsidR="0012104D"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?) детям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предлагается попробовать заставить плыть лодочку.</w:t>
            </w:r>
            <w:r w:rsidRPr="00FF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дуют на нее. Что можно придумать, чтобы лодочка быстрее плыла?</w:t>
            </w:r>
            <w:r w:rsidRPr="00FF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Прикрепляет парус, снова заставляет лодочку двигаться. Почему с парусом лодка движется быстрее?</w:t>
            </w:r>
            <w:r w:rsidRPr="00FF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парус давит больше воздуха, </w:t>
            </w:r>
            <w:r w:rsidR="0012104D"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поэтому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ванночка движется быстрее.</w:t>
            </w:r>
          </w:p>
          <w:p w14:paraId="52BE5020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Итог.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Воздух может двигать предметы.</w:t>
            </w:r>
          </w:p>
          <w:p w14:paraId="6A14C0A0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2EB4A2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Опыт №9</w:t>
            </w:r>
            <w:r w:rsidRPr="00FF723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«Как происходит извержение вулкана?»</w:t>
            </w:r>
          </w:p>
          <w:p w14:paraId="4FD48404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познакомить детей с природным явлением – вулканом.</w:t>
            </w:r>
          </w:p>
          <w:p w14:paraId="26D96D23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уточнить с детьми причину извержения вулкана;</w:t>
            </w:r>
          </w:p>
          <w:p w14:paraId="3C0CA490" w14:textId="77777777" w:rsidR="0012104D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помощью макета с внешним видом вулкана; дать представление детям, что вулкан – это природное явление, как и другие, он обязательно присутствует в природе; воспитывать в детях юных экологов. </w:t>
            </w:r>
          </w:p>
          <w:p w14:paraId="7E3CAFD4" w14:textId="58B53DB1" w:rsidR="002A66DA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Материалы:</w:t>
            </w:r>
            <w:r w:rsidRPr="00FF7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картинка с изображением вулкана, карта России; поддоны, картон, клей; сода, уксус; сухая красная краска, моющая жидкость; листы бумаги (или блокноты для фиксации наблюдений), цветные карандаши; чайные ложки, пипетка. </w:t>
            </w:r>
          </w:p>
          <w:p w14:paraId="7932493B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Ход.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Воспитатель показывает иллюстрации вулкана и организует обсуждение. Какой формы вулкан? На что похожа верхняя часть вулкана?</w:t>
            </w:r>
            <w:r w:rsidRPr="00FF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кратер.) Воспитатель объясняет, что такое кратер — это огромная чаша с крутыми склонами, а на дне — красновато-оранжевая пасть — это жерло, дыра, уходящая глубоко в землю. Огненная жид кость, выходящая из вулкана, называется лавой. Воспитатель предлагает сделать макет основания вулкана и произвести опыт: Помещаем  в  банку 1 чайную ложку соды, немного красной сухой краски и 5 капель моющей жидкости. А теперь внимание! Эта жидкость у меня с особым знаком. Что он означает?</w:t>
            </w:r>
            <w:r w:rsidRPr="00FF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(Самому пользоваться нельзя.) Правильно, это уксус, и его наливать можно только взрослому. Я добавляю 5 капель уксуса. Что наблюдаете? Как я изготовила лаву? Хотите повторить этот опыт сами</w:t>
            </w:r>
            <w:r w:rsidRPr="00FF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?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Огненная жидкость, находящаяся внутри вулкана, вырывается наружу.</w:t>
            </w:r>
          </w:p>
          <w:p w14:paraId="193047F5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454EA7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Опыт 10</w:t>
            </w:r>
            <w:r w:rsidRPr="00FF723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«Лёд»</w:t>
            </w:r>
          </w:p>
          <w:p w14:paraId="39E755E7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расширять знания детей о свойствах воды.</w:t>
            </w:r>
          </w:p>
          <w:p w14:paraId="7AD754DC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уточнить знания детей о том, что лёд – это замёрзшая вода, что лёд легче воды;</w:t>
            </w:r>
          </w:p>
          <w:p w14:paraId="31DF62E0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напомнить детям и о других свойствах воды, дать возможность самостоятельно выбрать опыт с водой;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поощрять инициативу.</w:t>
            </w:r>
          </w:p>
          <w:p w14:paraId="61E0F507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Лед - твердая вода»</w:t>
            </w:r>
          </w:p>
          <w:p w14:paraId="0E24FC97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Принесите сосульки в помещение, поместив каждую в отдельную посуду, чтобы ребенок наблюдал за своей сосулькой. Если опыт проводится в теплое время года, сделайте кубики льда, заморозив воду в холодильнике. Вместо сосулек можно взять шарики из снега.</w:t>
            </w:r>
          </w:p>
          <w:p w14:paraId="3BFAE7AD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должны следить за состоянием сосулек и кубиков льда в теплом помещении. Обращайте их внимание на то, как постепенно уменьшаются сосульки и кубики льда. Что с ними происходит? Возьмите одну большую сосульку и несколько маленьких. Следите, какая из них растает быстрее.</w:t>
            </w:r>
          </w:p>
          <w:p w14:paraId="2396A1E1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Важно, чтобы дети обратили внимание на то, что отличающиеся по величине куски льда растают за разные промежутки времени.</w:t>
            </w:r>
          </w:p>
          <w:p w14:paraId="64CCF9E5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</w:t>
            </w:r>
            <w:r w:rsidRPr="00FF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лед, снег - это тоже вода.</w:t>
            </w:r>
          </w:p>
          <w:p w14:paraId="269BB922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«Лед легче воды»</w:t>
            </w:r>
          </w:p>
          <w:p w14:paraId="3F1A1941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Опусти кусочек льда в стакан, до краев наполненный водой. Лед растает, но вода не перельется через край.</w:t>
            </w:r>
          </w:p>
          <w:p w14:paraId="6747AC86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Вода, в которую превратился лед, занимает меньше места, чем лед, то есть она тяжелее.</w:t>
            </w:r>
          </w:p>
          <w:p w14:paraId="43B28FAF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3F01D8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Опыт №11</w:t>
            </w:r>
            <w:r w:rsidRPr="00FF723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«Вода нужна всем растениям</w:t>
            </w:r>
            <w:r w:rsidRPr="00FF723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», </w:t>
            </w:r>
            <w:r w:rsidRPr="00FF7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«Растения «пьют» воду», «У растения внутри есть вода</w:t>
            </w:r>
            <w:r w:rsidRPr="00FF723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»</w:t>
            </w:r>
          </w:p>
          <w:p w14:paraId="70368A11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показать роль воды в развитии растений.</w:t>
            </w:r>
          </w:p>
          <w:p w14:paraId="775B9CC4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доказать, что вода нужна всем растениям на примере букета цветов в вазе с водой;</w:t>
            </w:r>
          </w:p>
          <w:p w14:paraId="109A0F4E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доказать, что у растений внутри вода, т.к. они её «пьют» на примере цветка в воде и без воды;</w:t>
            </w:r>
          </w:p>
          <w:p w14:paraId="6B73321F" w14:textId="77777777" w:rsidR="0012104D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любознательность, желание быть полезным природе. </w:t>
            </w:r>
          </w:p>
          <w:p w14:paraId="0149DFCF" w14:textId="4C120C6B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Материал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 фасолинки, блюдце с намоченной ваткой, сухое блюдце.</w:t>
            </w:r>
          </w:p>
          <w:p w14:paraId="0A1BABB8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Ход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Дайте каждому ребенку две горошинки или две фасолинки. Одну из них он положит на блюдце в намоченную ватку и будет постоянно поддерживать ее во влажном состоянии. Вторую горошину он поместит на другое блюдце в сухую вату и не будет ее смачивать вовсе. Блюдца должны стоять в одинаковых условиях, например, на подоконнике. В какой из горошинок появится росточек, а в какой - нет? Почему? В результате таких наблюдений ребенок наглядно убедится в роли воды в развитии, прорастании растений.</w:t>
            </w:r>
          </w:p>
          <w:p w14:paraId="62976911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Поставьте букет цветов в подкрашенную воду. Через некоторое время стебли цветов также окрасятся.</w:t>
            </w:r>
          </w:p>
          <w:p w14:paraId="65A6917E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</w:t>
            </w:r>
            <w:r w:rsidRPr="00FF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растения «пьют» воду.</w:t>
            </w:r>
          </w:p>
          <w:p w14:paraId="42288EE7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утверждаем, что растения пьют воду, у них внутри есть вода. Для доказательства этого утверждения возьмите один цветок из букета и оставь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его без воды (можно</w:t>
            </w:r>
            <w:r w:rsidRPr="00FF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засушить на бумаге). Через некоторое время сравните цветы в букете, которые пьют воду из вазы, и засушенный цветок. Чем они отличаются? Вода «ушла» из засушенного цветка, испарилась.</w:t>
            </w:r>
          </w:p>
          <w:p w14:paraId="28FEFEA0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7AF745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Опыт №13</w:t>
            </w:r>
            <w:r w:rsidRPr="00FF723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«Что нужно для питания растения?»</w:t>
            </w:r>
          </w:p>
          <w:p w14:paraId="5D6D0647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установить, как растение ищет свет.</w:t>
            </w:r>
          </w:p>
          <w:p w14:paraId="3A96C76E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установить, как растение ищет свет, без света питание растений не образуется;</w:t>
            </w:r>
          </w:p>
          <w:p w14:paraId="456DA78B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понять детям, что за растениями нужно ухаживать, помогать природе развиваться;</w:t>
            </w:r>
          </w:p>
          <w:p w14:paraId="1AC15E82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уточнить, что для питания растений необходим не только свет, но и влага в почве, воздух; воспитывать бережное отношение к растениям.</w:t>
            </w:r>
          </w:p>
          <w:p w14:paraId="075360FF" w14:textId="3D56B384" w:rsidR="002A66DA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Материал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Комнатные растения с твердыми листьями (фикус, сансевьера), лейкопластырь. </w:t>
            </w:r>
          </w:p>
          <w:p w14:paraId="24BCB9DB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Ход.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Взрослый предлагает детям письмо-загадку: что будет, если на часть листа не будет падать свет (часть листа будет светлее). Предположения детей проверяются опытом; часть листа заклеивают пластырем, растение ставят к источнику света на неделю. Через неделю пластырь снимают.</w:t>
            </w:r>
          </w:p>
          <w:p w14:paraId="7732C845" w14:textId="77777777" w:rsidR="002A66DA" w:rsidRPr="00FF7232" w:rsidRDefault="002A66DA" w:rsidP="001210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</w:t>
            </w:r>
            <w:r w:rsidRPr="00FF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Без света питание растений не образуется.</w:t>
            </w:r>
          </w:p>
          <w:p w14:paraId="7239E45E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ADA2B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6C5F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A8706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ADD99" w14:textId="77777777" w:rsidR="002A66DA" w:rsidRDefault="002A66DA" w:rsidP="0012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4306B" w14:textId="77777777" w:rsidR="002A66DA" w:rsidRPr="002A66DA" w:rsidRDefault="002A66DA" w:rsidP="0012104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2A66DA">
              <w:rPr>
                <w:rFonts w:ascii="Times New Roman" w:hAnsi="Times New Roman" w:cs="Times New Roman"/>
              </w:rPr>
              <w:t>Источник: https://multiurok.ru/files/kartoteka-opytno-eksperimentalnoi-deiatelnosti-sta.html</w:t>
            </w:r>
          </w:p>
          <w:p w14:paraId="56D239AF" w14:textId="77777777" w:rsidR="002A66DA" w:rsidRPr="002A66DA" w:rsidRDefault="002A66DA" w:rsidP="0012104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  <w:p w14:paraId="59FBCCFC" w14:textId="77777777" w:rsidR="002A66DA" w:rsidRDefault="002A66DA" w:rsidP="0012104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3B44B" w14:textId="77777777" w:rsidR="002A66DA" w:rsidRPr="002A66DA" w:rsidRDefault="002A66DA" w:rsidP="0012104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8656E" w14:textId="77777777" w:rsidR="002A66DA" w:rsidRDefault="002A66DA" w:rsidP="0012104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8120A" w14:textId="77777777" w:rsidR="002A66DA" w:rsidRDefault="002A66DA" w:rsidP="0012104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E4BF" w14:textId="77777777" w:rsidR="002A66DA" w:rsidRDefault="002A66DA" w:rsidP="0012104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C486D" w14:textId="77777777" w:rsidR="002A66DA" w:rsidRDefault="002A66DA" w:rsidP="0012104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8404" w14:textId="77777777" w:rsidR="002A66DA" w:rsidRDefault="002A66DA" w:rsidP="00E81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C8891" w14:textId="77777777" w:rsidR="002A66DA" w:rsidRDefault="002A66DA" w:rsidP="00E81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FC092" w14:textId="77777777" w:rsidR="002A66DA" w:rsidRDefault="002A66DA" w:rsidP="00E81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B8D17" w14:textId="77777777" w:rsidR="002A66DA" w:rsidRDefault="002A66DA" w:rsidP="00E81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06A5F" w14:textId="77777777" w:rsidR="002A66DA" w:rsidRDefault="002A66DA" w:rsidP="00E81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D8F23" w14:textId="77777777" w:rsidR="002A66DA" w:rsidRDefault="002A66DA" w:rsidP="00E81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8F647" w14:textId="77777777" w:rsidR="002A66DA" w:rsidRDefault="002A66DA" w:rsidP="00E81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CBCFC" w14:textId="77777777" w:rsidR="002A66DA" w:rsidRDefault="002A66DA" w:rsidP="00E81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AFC6B" w14:textId="77777777" w:rsidR="002A66DA" w:rsidRDefault="002A66DA" w:rsidP="00E81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6BDD" w14:textId="77777777" w:rsidR="002A66DA" w:rsidRDefault="002A66DA" w:rsidP="00E81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0D2B4" w14:textId="77777777" w:rsidR="002A66DA" w:rsidRPr="0012104D" w:rsidRDefault="002A66DA" w:rsidP="00E81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01FED" w14:textId="77777777" w:rsidR="002A66DA" w:rsidRDefault="002A66DA" w:rsidP="00E81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5AD73" w14:textId="77777777" w:rsidR="002A66DA" w:rsidRDefault="002A66DA" w:rsidP="00E81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BF343" w14:textId="77777777" w:rsidR="002A66DA" w:rsidRPr="00FF7232" w:rsidRDefault="002A66DA" w:rsidP="00E81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D3227" w14:textId="77777777" w:rsidR="002A66DA" w:rsidRPr="0012104D" w:rsidRDefault="002A66DA" w:rsidP="002A66DA"/>
    <w:sectPr w:rsidR="002A66DA" w:rsidRPr="0012104D" w:rsidSect="00FF723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AB9"/>
    <w:multiLevelType w:val="multilevel"/>
    <w:tmpl w:val="1956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F20AA"/>
    <w:multiLevelType w:val="multilevel"/>
    <w:tmpl w:val="8400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16E9C"/>
    <w:multiLevelType w:val="multilevel"/>
    <w:tmpl w:val="6184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E7F49"/>
    <w:multiLevelType w:val="multilevel"/>
    <w:tmpl w:val="D4FA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74331"/>
    <w:multiLevelType w:val="multilevel"/>
    <w:tmpl w:val="BCCA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B2093"/>
    <w:multiLevelType w:val="multilevel"/>
    <w:tmpl w:val="C46C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9127EB"/>
    <w:multiLevelType w:val="multilevel"/>
    <w:tmpl w:val="3E4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232"/>
    <w:rsid w:val="00091B14"/>
    <w:rsid w:val="0012104D"/>
    <w:rsid w:val="001A457F"/>
    <w:rsid w:val="002A66DA"/>
    <w:rsid w:val="00516276"/>
    <w:rsid w:val="007057D5"/>
    <w:rsid w:val="00CA3528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3F3F"/>
  <w15:docId w15:val="{AE38F1D9-E1E9-45D7-9882-2EBB0AAB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F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F7232"/>
    <w:rPr>
      <w:color w:val="0000FF"/>
      <w:u w:val="single"/>
    </w:rPr>
  </w:style>
  <w:style w:type="character" w:customStyle="1" w:styleId="ui">
    <w:name w:val="ui"/>
    <w:basedOn w:val="a0"/>
    <w:rsid w:val="00FF7232"/>
  </w:style>
  <w:style w:type="paragraph" w:styleId="a6">
    <w:name w:val="Balloon Text"/>
    <w:basedOn w:val="a"/>
    <w:link w:val="a7"/>
    <w:uiPriority w:val="99"/>
    <w:semiHidden/>
    <w:unhideWhenUsed/>
    <w:rsid w:val="00FF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232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51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16276"/>
  </w:style>
  <w:style w:type="paragraph" w:customStyle="1" w:styleId="c4">
    <w:name w:val="c4"/>
    <w:basedOn w:val="a"/>
    <w:rsid w:val="0051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7106">
                      <w:marLeft w:val="0"/>
                      <w:marRight w:val="0"/>
                      <w:marTop w:val="153"/>
                      <w:marBottom w:val="0"/>
                      <w:divBdr>
                        <w:top w:val="single" w:sz="2" w:space="0" w:color="E1E8ED"/>
                        <w:left w:val="single" w:sz="2" w:space="0" w:color="E1E8ED"/>
                        <w:bottom w:val="single" w:sz="2" w:space="0" w:color="E1E8ED"/>
                        <w:right w:val="single" w:sz="2" w:space="0" w:color="E1E8ED"/>
                      </w:divBdr>
                      <w:divsChild>
                        <w:div w:id="17231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084441">
          <w:marLeft w:val="0"/>
          <w:marRight w:val="0"/>
          <w:marTop w:val="0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700">
              <w:marLeft w:val="0"/>
              <w:marRight w:val="0"/>
              <w:marTop w:val="1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1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  <w:divsChild>
                        <w:div w:id="8922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8B6A-B2BB-44F3-AEF0-847582B3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2023-11-11T05:14:00Z</dcterms:created>
  <dcterms:modified xsi:type="dcterms:W3CDTF">2023-11-14T07:17:00Z</dcterms:modified>
</cp:coreProperties>
</file>